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43F4C" w14:textId="04CBC635" w:rsidR="00237D52" w:rsidRPr="00237D52" w:rsidRDefault="00B70DF1" w:rsidP="00237D52">
      <w:pPr>
        <w:spacing w:after="0" w:line="276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НАЗВАНИЕ ДОКЛАДА </w:t>
      </w:r>
    </w:p>
    <w:p w14:paraId="34CD0E04" w14:textId="77777777" w:rsidR="00237D52" w:rsidRDefault="00237D52" w:rsidP="00237D52">
      <w:pPr>
        <w:spacing w:after="0"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952E19D" w14:textId="7C0239C1" w:rsidR="00237D52" w:rsidRPr="007C1768" w:rsidRDefault="00B70DF1" w:rsidP="00237D52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Иванов  А.А., Петров Б.Б.</w:t>
      </w:r>
    </w:p>
    <w:p w14:paraId="55E9BE0E" w14:textId="77777777" w:rsidR="00A166FA" w:rsidRDefault="00237D52" w:rsidP="00237D52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 w:rsidRPr="007C1768">
        <w:rPr>
          <w:rFonts w:ascii="Times New Roman" w:hAnsi="Times New Roman"/>
          <w:i/>
          <w:sz w:val="28"/>
          <w:szCs w:val="28"/>
          <w:lang w:eastAsia="ru-RU"/>
        </w:rPr>
        <w:t xml:space="preserve">Северский технологический институт НИЯУ МИФИ, 636036, </w:t>
      </w:r>
    </w:p>
    <w:p w14:paraId="3BA603A6" w14:textId="273A9C39" w:rsidR="00237D52" w:rsidRPr="007C1768" w:rsidRDefault="00237D52" w:rsidP="00237D52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 w:rsidRPr="007C1768">
        <w:rPr>
          <w:rFonts w:ascii="Times New Roman" w:hAnsi="Times New Roman"/>
          <w:i/>
          <w:sz w:val="28"/>
          <w:szCs w:val="28"/>
          <w:lang w:eastAsia="ru-RU"/>
        </w:rPr>
        <w:t>г.</w:t>
      </w:r>
      <w:r w:rsidR="00B70DF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C1768">
        <w:rPr>
          <w:rFonts w:ascii="Times New Roman" w:hAnsi="Times New Roman"/>
          <w:i/>
          <w:sz w:val="28"/>
          <w:szCs w:val="28"/>
          <w:lang w:eastAsia="ru-RU"/>
        </w:rPr>
        <w:t xml:space="preserve">Северск </w:t>
      </w:r>
      <w:proofErr w:type="gramStart"/>
      <w:r w:rsidRPr="007C1768">
        <w:rPr>
          <w:rFonts w:ascii="Times New Roman" w:hAnsi="Times New Roman"/>
          <w:i/>
          <w:sz w:val="28"/>
          <w:szCs w:val="28"/>
          <w:lang w:eastAsia="ru-RU"/>
        </w:rPr>
        <w:t>Томской</w:t>
      </w:r>
      <w:proofErr w:type="gramEnd"/>
      <w:r w:rsidRPr="007C1768">
        <w:rPr>
          <w:rFonts w:ascii="Times New Roman" w:hAnsi="Times New Roman"/>
          <w:i/>
          <w:sz w:val="28"/>
          <w:szCs w:val="28"/>
          <w:lang w:eastAsia="ru-RU"/>
        </w:rPr>
        <w:t xml:space="preserve"> обл., пр.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C1768">
        <w:rPr>
          <w:rFonts w:ascii="Times New Roman" w:hAnsi="Times New Roman"/>
          <w:i/>
          <w:sz w:val="28"/>
          <w:szCs w:val="28"/>
          <w:lang w:eastAsia="ru-RU"/>
        </w:rPr>
        <w:t>Коммунистический, 65</w:t>
      </w:r>
    </w:p>
    <w:p w14:paraId="6AE6D94F" w14:textId="7C6EAC7A" w:rsidR="00237D52" w:rsidRDefault="00237D52" w:rsidP="00237D5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FE1BED">
        <w:rPr>
          <w:rFonts w:ascii="Times New Roman" w:hAnsi="Times New Roman"/>
          <w:i/>
          <w:sz w:val="28"/>
          <w:szCs w:val="28"/>
          <w:lang w:val="en-US"/>
        </w:rPr>
        <w:t>e</w:t>
      </w:r>
      <w:r w:rsidRPr="00F60A1D">
        <w:rPr>
          <w:rFonts w:ascii="Times New Roman" w:hAnsi="Times New Roman"/>
          <w:i/>
          <w:sz w:val="28"/>
          <w:szCs w:val="28"/>
        </w:rPr>
        <w:t>-</w:t>
      </w:r>
      <w:r w:rsidRPr="00FE1BED">
        <w:rPr>
          <w:rFonts w:ascii="Times New Roman" w:hAnsi="Times New Roman"/>
          <w:i/>
          <w:sz w:val="28"/>
          <w:szCs w:val="28"/>
          <w:lang w:val="en-US"/>
        </w:rPr>
        <w:t>mail</w:t>
      </w:r>
      <w:proofErr w:type="gramEnd"/>
      <w:r w:rsidRPr="00F60A1D">
        <w:rPr>
          <w:rFonts w:ascii="Times New Roman" w:hAnsi="Times New Roman"/>
          <w:i/>
          <w:sz w:val="28"/>
          <w:szCs w:val="28"/>
        </w:rPr>
        <w:t xml:space="preserve">: </w:t>
      </w:r>
    </w:p>
    <w:p w14:paraId="048F27A0" w14:textId="77777777" w:rsidR="00237D52" w:rsidRDefault="00237D52" w:rsidP="00262169">
      <w:pPr>
        <w:spacing w:after="0" w:line="276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8F3CAA" w14:textId="209A76CB" w:rsidR="00B70DF1" w:rsidRDefault="00B70DF1" w:rsidP="00B70D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1. Текст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EE59FB" w14:textId="5D00FE3F" w:rsidR="00B70DF1" w:rsidRDefault="00B70DF1" w:rsidP="00B70D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Текст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B70D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D2EB51" w14:textId="77777777" w:rsidR="00B70DF1" w:rsidRDefault="00B70DF1" w:rsidP="00B70D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26593F" w14:textId="4ABA760A" w:rsidR="00B70DF1" w:rsidRPr="00F82301" w:rsidRDefault="00B70DF1" w:rsidP="00B70D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8808C2" w14:textId="13C4A9FC" w:rsidR="00B70DF1" w:rsidRPr="00F82301" w:rsidRDefault="00B70DF1" w:rsidP="00B70D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10D5E8" w14:textId="77777777" w:rsidR="007F386A" w:rsidRPr="007F386A" w:rsidRDefault="007F386A" w:rsidP="007F386A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</w:rPr>
      </w:pPr>
    </w:p>
    <w:p w14:paraId="4E1C3CBA" w14:textId="4666DBD3" w:rsidR="008742DD" w:rsidRDefault="008742DD" w:rsidP="008742DD">
      <w:pPr>
        <w:spacing w:after="0" w:line="276" w:lineRule="auto"/>
        <w:jc w:val="both"/>
        <w:rPr>
          <w:sz w:val="28"/>
          <w:szCs w:val="28"/>
        </w:rPr>
      </w:pPr>
    </w:p>
    <w:p w14:paraId="456AFD99" w14:textId="77777777" w:rsidR="00B70DF1" w:rsidRDefault="00B70DF1" w:rsidP="008742DD">
      <w:pPr>
        <w:spacing w:after="0" w:line="276" w:lineRule="auto"/>
        <w:jc w:val="both"/>
        <w:rPr>
          <w:sz w:val="28"/>
          <w:szCs w:val="28"/>
        </w:rPr>
      </w:pPr>
    </w:p>
    <w:p w14:paraId="348FA6D5" w14:textId="77777777" w:rsidR="00B70DF1" w:rsidRDefault="00B70DF1" w:rsidP="008742DD">
      <w:pPr>
        <w:spacing w:after="0" w:line="276" w:lineRule="auto"/>
        <w:jc w:val="both"/>
        <w:rPr>
          <w:sz w:val="28"/>
          <w:szCs w:val="28"/>
        </w:rPr>
      </w:pPr>
    </w:p>
    <w:p w14:paraId="57B51D7F" w14:textId="77777777" w:rsidR="00B70DF1" w:rsidRPr="00B70DF1" w:rsidRDefault="00B70DF1" w:rsidP="00B70DF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70DF1">
        <w:rPr>
          <w:rFonts w:ascii="Times New Roman" w:eastAsia="Calibri" w:hAnsi="Times New Roman" w:cs="Times New Roman"/>
          <w:sz w:val="24"/>
        </w:rPr>
        <w:t>ЛИТЕРАТУРА</w:t>
      </w:r>
    </w:p>
    <w:p w14:paraId="5A39771D" w14:textId="77777777" w:rsidR="00B70DF1" w:rsidRPr="00B70DF1" w:rsidRDefault="00B70DF1" w:rsidP="00B70D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DF1">
        <w:rPr>
          <w:rFonts w:ascii="Times New Roman" w:eastAsia="Calibri" w:hAnsi="Times New Roman" w:cs="Times New Roman"/>
          <w:sz w:val="24"/>
          <w:szCs w:val="24"/>
        </w:rPr>
        <w:t xml:space="preserve">Программа комплексного социально-экономического развития г. Обнинска как </w:t>
      </w:r>
      <w:proofErr w:type="spellStart"/>
      <w:r w:rsidRPr="00B70DF1">
        <w:rPr>
          <w:rFonts w:ascii="Times New Roman" w:eastAsia="Calibri" w:hAnsi="Times New Roman" w:cs="Times New Roman"/>
          <w:sz w:val="24"/>
          <w:szCs w:val="24"/>
        </w:rPr>
        <w:t>наукограда</w:t>
      </w:r>
      <w:proofErr w:type="spellEnd"/>
      <w:r w:rsidRPr="00B70DF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на 2013-2017 годы и на период до 2020 года [Электронный ресурс] Режим доступа:https://base.garant.ru/15941710/53f89421bbdaf741eb2d1ecc4ddb4c33/ (дата обращения (24.02.2019);</w:t>
      </w:r>
    </w:p>
    <w:p w14:paraId="699B758A" w14:textId="77777777" w:rsidR="00B70DF1" w:rsidRPr="00B70DF1" w:rsidRDefault="00B70DF1" w:rsidP="00B70DF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0DF1">
        <w:rPr>
          <w:rFonts w:ascii="Times New Roman" w:eastAsia="Calibri" w:hAnsi="Times New Roman" w:cs="Times New Roman"/>
          <w:sz w:val="24"/>
          <w:szCs w:val="24"/>
        </w:rPr>
        <w:t>Весть-</w:t>
      </w:r>
      <w:r w:rsidRPr="00B70DF1">
        <w:rPr>
          <w:rFonts w:ascii="Times New Roman" w:eastAsia="Calibri" w:hAnsi="Times New Roman" w:cs="Times New Roman"/>
          <w:sz w:val="24"/>
          <w:szCs w:val="24"/>
          <w:lang w:val="en-US"/>
        </w:rPr>
        <w:t>News </w:t>
      </w:r>
      <w:r w:rsidRPr="00B70DF1">
        <w:rPr>
          <w:rFonts w:ascii="Times New Roman" w:eastAsia="Calibri" w:hAnsi="Times New Roman" w:cs="Times New Roman"/>
          <w:sz w:val="24"/>
          <w:szCs w:val="24"/>
        </w:rPr>
        <w:t>[Электронный</w:t>
      </w:r>
      <w:r w:rsidRPr="00B70DF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70DF1">
        <w:rPr>
          <w:rFonts w:ascii="Times New Roman" w:eastAsia="Calibri" w:hAnsi="Times New Roman" w:cs="Times New Roman"/>
          <w:sz w:val="24"/>
          <w:szCs w:val="24"/>
        </w:rPr>
        <w:t>ресурс]</w:t>
      </w:r>
      <w:r w:rsidRPr="00B70DF1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70DF1">
        <w:rPr>
          <w:rFonts w:ascii="Times New Roman" w:eastAsia="Calibri" w:hAnsi="Times New Roman" w:cs="Times New Roman"/>
          <w:sz w:val="24"/>
          <w:szCs w:val="24"/>
        </w:rPr>
        <w:t>Режим доступа:</w:t>
      </w:r>
      <w:hyperlink r:id="rId6" w:history="1"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 http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vest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news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 xml:space="preserve">/ 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news</w:t>
        </w:r>
        <w:r w:rsidRPr="00B70D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/98636</w:t>
        </w:r>
      </w:hyperlink>
      <w:r w:rsidRPr="00B70DF1">
        <w:rPr>
          <w:rFonts w:ascii="Times New Roman" w:eastAsia="Calibri" w:hAnsi="Times New Roman" w:cs="Times New Roman"/>
          <w:sz w:val="24"/>
          <w:szCs w:val="24"/>
        </w:rPr>
        <w:t xml:space="preserve"> (дата обращения (24.02.2019).</w:t>
      </w:r>
      <w:proofErr w:type="gramEnd"/>
    </w:p>
    <w:p w14:paraId="06000177" w14:textId="77777777" w:rsidR="00B70DF1" w:rsidRPr="008742DD" w:rsidRDefault="00B70DF1" w:rsidP="008742DD">
      <w:pPr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B70DF1" w:rsidRPr="008742DD" w:rsidSect="00A166FA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3326C"/>
    <w:multiLevelType w:val="hybridMultilevel"/>
    <w:tmpl w:val="22C4108A"/>
    <w:lvl w:ilvl="0" w:tplc="DAC2C64E">
      <w:start w:val="1"/>
      <w:numFmt w:val="decimal"/>
      <w:lvlText w:val="%1."/>
      <w:lvlJc w:val="left"/>
      <w:pPr>
        <w:ind w:left="1429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4B"/>
    <w:rsid w:val="00195BC4"/>
    <w:rsid w:val="0019664B"/>
    <w:rsid w:val="001C0305"/>
    <w:rsid w:val="001F5735"/>
    <w:rsid w:val="00237D52"/>
    <w:rsid w:val="00262169"/>
    <w:rsid w:val="00746FB4"/>
    <w:rsid w:val="007F386A"/>
    <w:rsid w:val="008742DD"/>
    <w:rsid w:val="00922098"/>
    <w:rsid w:val="00995F46"/>
    <w:rsid w:val="00A166FA"/>
    <w:rsid w:val="00A779B2"/>
    <w:rsid w:val="00B70DF1"/>
    <w:rsid w:val="00F8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0DF1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70D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0DF1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70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60;http://www.vest-news.ru/%20news/9863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serjiksambist@gmail.com</dc:creator>
  <cp:keywords/>
  <dc:description/>
  <cp:lastModifiedBy>shevtcova</cp:lastModifiedBy>
  <cp:revision>6</cp:revision>
  <dcterms:created xsi:type="dcterms:W3CDTF">2019-03-18T03:15:00Z</dcterms:created>
  <dcterms:modified xsi:type="dcterms:W3CDTF">2019-10-14T04:29:00Z</dcterms:modified>
</cp:coreProperties>
</file>