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  <w:gridCol w:w="1677"/>
      </w:tblGrid>
      <w:tr w:rsidR="00231D89" w:rsidRPr="00231D89" w14:paraId="121C2273" w14:textId="77777777" w:rsidTr="00364181">
        <w:trPr>
          <w:trHeight w:val="594"/>
        </w:trPr>
        <w:tc>
          <w:tcPr>
            <w:tcW w:w="10603" w:type="dxa"/>
            <w:gridSpan w:val="2"/>
            <w:vAlign w:val="center"/>
            <w:hideMark/>
          </w:tcPr>
          <w:p w14:paraId="57F35EB7" w14:textId="77777777" w:rsidR="00B831CA" w:rsidRDefault="00B831CA" w:rsidP="0003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D788451" w14:textId="6B75CF8D" w:rsidR="00231D89" w:rsidRDefault="00231D89" w:rsidP="0003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Московский </w:t>
            </w:r>
            <w:proofErr w:type="spellStart"/>
            <w:r w:rsidRPr="00231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Университариум</w:t>
            </w:r>
            <w:proofErr w:type="spellEnd"/>
            <w:r w:rsidRPr="00231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Стратега</w:t>
            </w:r>
            <w:r w:rsidR="00BE6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2027</w:t>
            </w:r>
            <w:r w:rsidR="008D6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D6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="008D65BB" w:rsidRPr="008D65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Стратегирование</w:t>
            </w:r>
            <w:proofErr w:type="spellEnd"/>
            <w:r w:rsidR="008D65BB" w:rsidRPr="008D65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социально-экономического развития страны в контексте адаптации к изменениям климата, сохранения и рационального использования природных ресурсов</w:t>
            </w:r>
            <w:r w:rsidR="008D6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="00BE65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14:paraId="382605DD" w14:textId="2FAACC07" w:rsidR="00BE6523" w:rsidRPr="00BE6523" w:rsidRDefault="00BE6523" w:rsidP="0003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E652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посвященный памяти выдающегося ученого, нобелевск</w:t>
            </w:r>
            <w:r w:rsidR="00711508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ого лауреата по экономике Эдмунд</w:t>
            </w:r>
            <w:r w:rsidRPr="00BE652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а Фелпса</w:t>
            </w:r>
          </w:p>
          <w:p w14:paraId="74E50C77" w14:textId="40F75534" w:rsidR="00BE6523" w:rsidRPr="00BE6523" w:rsidRDefault="00BE6523" w:rsidP="0003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C1D37" w:rsidRPr="00231D89" w14:paraId="444775C4" w14:textId="77777777" w:rsidTr="00364181">
        <w:trPr>
          <w:trHeight w:val="608"/>
        </w:trPr>
        <w:tc>
          <w:tcPr>
            <w:tcW w:w="10603" w:type="dxa"/>
            <w:gridSpan w:val="2"/>
            <w:shd w:val="clear" w:color="auto" w:fill="D9D9D9" w:themeFill="background1" w:themeFillShade="D9"/>
            <w:vAlign w:val="center"/>
          </w:tcPr>
          <w:p w14:paraId="5C625AEF" w14:textId="3C4EECB5" w:rsidR="007C1D37" w:rsidRPr="007C1D37" w:rsidRDefault="00B40163" w:rsidP="0003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8C311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  <w:t>2</w:t>
            </w:r>
            <w:r w:rsidR="00386102" w:rsidRPr="008C311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single"/>
                <w:lang w:val="en-US" w:eastAsia="ru-RU"/>
              </w:rPr>
              <w:t>6</w:t>
            </w:r>
            <w:r w:rsidR="00386102" w:rsidRPr="008C311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  <w:r w:rsidR="0038610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u w:val="single"/>
                <w:lang w:eastAsia="ru-RU"/>
              </w:rPr>
              <w:t>февраля 202</w:t>
            </w:r>
            <w:r w:rsidR="005C523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u w:val="single"/>
                <w:lang w:eastAsia="ru-RU"/>
              </w:rPr>
              <w:t>7</w:t>
            </w:r>
          </w:p>
        </w:tc>
      </w:tr>
      <w:tr w:rsidR="00231D89" w:rsidRPr="00231D89" w14:paraId="1B99301A" w14:textId="77777777" w:rsidTr="00B831CA">
        <w:trPr>
          <w:trHeight w:val="963"/>
        </w:trPr>
        <w:tc>
          <w:tcPr>
            <w:tcW w:w="8926" w:type="dxa"/>
            <w:vAlign w:val="center"/>
            <w:hideMark/>
          </w:tcPr>
          <w:p w14:paraId="047DAC1C" w14:textId="77777777" w:rsidR="0003438E" w:rsidRDefault="0003438E" w:rsidP="0003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43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ская школа</w:t>
            </w:r>
            <w:r w:rsidRPr="000343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экономики </w:t>
            </w:r>
          </w:p>
          <w:p w14:paraId="644061B8" w14:textId="77777777" w:rsidR="00231D89" w:rsidRPr="00231D89" w:rsidRDefault="0003438E" w:rsidP="0003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43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Московского государственного университета имени </w:t>
            </w:r>
            <w:proofErr w:type="spellStart"/>
            <w:r w:rsidRPr="000343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М.В.Ломоносова</w:t>
            </w:r>
            <w:proofErr w:type="spellEnd"/>
          </w:p>
        </w:tc>
        <w:tc>
          <w:tcPr>
            <w:tcW w:w="1677" w:type="dxa"/>
            <w:vAlign w:val="center"/>
            <w:hideMark/>
          </w:tcPr>
          <w:p w14:paraId="14F1CEDA" w14:textId="77777777" w:rsidR="00231D89" w:rsidRPr="00231D89" w:rsidRDefault="00231D89" w:rsidP="0003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</w:tr>
      <w:tr w:rsidR="00E010E9" w:rsidRPr="00231D89" w14:paraId="75466BEA" w14:textId="77777777" w:rsidTr="00B831CA">
        <w:trPr>
          <w:trHeight w:val="697"/>
        </w:trPr>
        <w:tc>
          <w:tcPr>
            <w:tcW w:w="8926" w:type="dxa"/>
            <w:vAlign w:val="center"/>
          </w:tcPr>
          <w:p w14:paraId="10C76797" w14:textId="29A6E5CC" w:rsidR="00E010E9" w:rsidRPr="00231D89" w:rsidRDefault="00E010E9" w:rsidP="00933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Регистрация на мероприятия конференции</w:t>
            </w:r>
          </w:p>
        </w:tc>
        <w:tc>
          <w:tcPr>
            <w:tcW w:w="1677" w:type="dxa"/>
            <w:vAlign w:val="center"/>
          </w:tcPr>
          <w:p w14:paraId="4CDDD523" w14:textId="2F4D8679" w:rsidR="00E010E9" w:rsidRPr="00E010E9" w:rsidRDefault="00E010E9" w:rsidP="0003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:00-10:00</w:t>
            </w:r>
          </w:p>
        </w:tc>
      </w:tr>
      <w:tr w:rsidR="007C1D37" w:rsidRPr="00231D89" w14:paraId="41E68697" w14:textId="77777777" w:rsidTr="00B831CA">
        <w:trPr>
          <w:trHeight w:val="697"/>
        </w:trPr>
        <w:tc>
          <w:tcPr>
            <w:tcW w:w="8926" w:type="dxa"/>
            <w:vAlign w:val="center"/>
            <w:hideMark/>
          </w:tcPr>
          <w:p w14:paraId="5ED7240B" w14:textId="1E4ECF8C" w:rsidR="007C1D37" w:rsidRPr="00F224C5" w:rsidRDefault="007C1D37" w:rsidP="00933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1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Открытие сессии</w:t>
            </w:r>
            <w:r w:rsidR="00F224C5" w:rsidRPr="00F224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6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п</w:t>
            </w:r>
            <w:r w:rsidR="00F6610C" w:rsidRPr="00F6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ленарное заседание «Теория, методология и практика стратегирования</w:t>
            </w:r>
            <w:r w:rsidR="009551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551AF" w:rsidRPr="009551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контексте адаптации к изменениям климата, сохранения и рационального использования природных ресурсов</w:t>
            </w:r>
            <w:r w:rsidR="00F6610C" w:rsidRPr="00F6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77" w:type="dxa"/>
            <w:vAlign w:val="center"/>
            <w:hideMark/>
          </w:tcPr>
          <w:p w14:paraId="7E8EA896" w14:textId="77777777" w:rsidR="007C1D37" w:rsidRPr="00231D89" w:rsidRDefault="00C05AD6" w:rsidP="0003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7259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0:00-10</w:t>
            </w:r>
            <w:r w:rsidR="00933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:1</w:t>
            </w:r>
            <w:r w:rsidR="007C1D37" w:rsidRPr="00231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C1D37" w:rsidRPr="00231D89" w14:paraId="6A201A4C" w14:textId="77777777" w:rsidTr="00B831CA">
        <w:trPr>
          <w:trHeight w:val="2838"/>
        </w:trPr>
        <w:tc>
          <w:tcPr>
            <w:tcW w:w="8926" w:type="dxa"/>
            <w:vAlign w:val="center"/>
            <w:hideMark/>
          </w:tcPr>
          <w:p w14:paraId="43C631B0" w14:textId="5487370E" w:rsidR="00AF3C75" w:rsidRPr="00AF3C75" w:rsidRDefault="00AF3C75" w:rsidP="00AF3C75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Приветственные слова</w:t>
            </w:r>
            <w:r w:rsidR="00F661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гостей</w:t>
            </w:r>
          </w:p>
          <w:p w14:paraId="256CF6D2" w14:textId="6FE52E9C" w:rsidR="00AF3C75" w:rsidRPr="00AF3C75" w:rsidRDefault="00F6610C" w:rsidP="00AF3C75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Пленарные</w:t>
            </w:r>
            <w:r w:rsidR="009E1CB4" w:rsidRPr="00AF3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доклады</w:t>
            </w:r>
            <w:r w:rsidR="00933395" w:rsidRPr="00AF3C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9BE562A" w14:textId="77777777" w:rsidR="00BE6523" w:rsidRPr="00F6610C" w:rsidRDefault="00933395" w:rsidP="00AF3C75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Презентация книг</w:t>
            </w:r>
            <w:r w:rsidR="00BE6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:</w:t>
            </w:r>
          </w:p>
          <w:p w14:paraId="463A0D5C" w14:textId="6F41B553" w:rsidR="00F6610C" w:rsidRPr="00F25729" w:rsidRDefault="00F25729" w:rsidP="00F6610C">
            <w:pPr>
              <w:pStyle w:val="a7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завершение серии книг «Библиотека Стратега»</w:t>
            </w:r>
            <w:r w:rsidRPr="00F25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8A42E2D" w14:textId="46D613FC" w:rsidR="00F25729" w:rsidRPr="00F25729" w:rsidRDefault="00F25729" w:rsidP="00F6610C">
            <w:pPr>
              <w:pStyle w:val="a7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анонс новой серии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;</w:t>
            </w:r>
          </w:p>
          <w:p w14:paraId="60458D82" w14:textId="1BE494CD" w:rsidR="007C1D37" w:rsidRPr="00AF3C75" w:rsidRDefault="00F25729" w:rsidP="00F25729">
            <w:pPr>
              <w:pStyle w:val="a7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обзор основных трудов 2026-2027 гг. по сериям книг </w:t>
            </w:r>
            <w:r w:rsidR="00933395" w:rsidRPr="00AF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"Библиотека Стратега", Библиотека "Стратегия Кузбасса", Библиотека "Стратегия Дальнего Востока России", "Экономическая и финансовая стратегия"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обзор</w:t>
            </w:r>
            <w:r w:rsidRPr="00F25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D1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профильных </w:t>
            </w:r>
            <w:r w:rsidR="00933395" w:rsidRPr="00F25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журналов</w:t>
            </w:r>
            <w:r w:rsidR="00933395" w:rsidRPr="00AF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кафедры</w:t>
            </w:r>
          </w:p>
        </w:tc>
        <w:tc>
          <w:tcPr>
            <w:tcW w:w="1677" w:type="dxa"/>
            <w:vAlign w:val="center"/>
            <w:hideMark/>
          </w:tcPr>
          <w:p w14:paraId="6752AF68" w14:textId="74A70E0A" w:rsidR="007C1D37" w:rsidRPr="00231D89" w:rsidRDefault="00933395" w:rsidP="0003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10:10-1</w:t>
            </w:r>
            <w:r w:rsidR="008C31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="008C31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 w:rsidR="007C1D37" w:rsidRPr="00231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01FEF" w:rsidRPr="00231D89" w14:paraId="6E60A9CE" w14:textId="77777777" w:rsidTr="00B831CA">
        <w:trPr>
          <w:trHeight w:val="478"/>
        </w:trPr>
        <w:tc>
          <w:tcPr>
            <w:tcW w:w="8926" w:type="dxa"/>
            <w:vAlign w:val="center"/>
          </w:tcPr>
          <w:p w14:paraId="73645D2C" w14:textId="3B39F6BE" w:rsidR="00901FEF" w:rsidRPr="00901FEF" w:rsidRDefault="00901FEF" w:rsidP="0090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31D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1677" w:type="dxa"/>
            <w:vAlign w:val="center"/>
          </w:tcPr>
          <w:p w14:paraId="6C575B91" w14:textId="4C221537" w:rsidR="00901FEF" w:rsidRPr="00901FEF" w:rsidRDefault="00901FEF" w:rsidP="00034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8C31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="008C31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– 13:</w:t>
            </w:r>
            <w:r w:rsidR="00237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</w:tr>
      <w:tr w:rsidR="00665751" w:rsidRPr="00231D89" w14:paraId="03342D59" w14:textId="77777777" w:rsidTr="00B831CA">
        <w:trPr>
          <w:trHeight w:val="694"/>
        </w:trPr>
        <w:tc>
          <w:tcPr>
            <w:tcW w:w="8926" w:type="dxa"/>
            <w:vAlign w:val="center"/>
            <w:hideMark/>
          </w:tcPr>
          <w:p w14:paraId="672610B8" w14:textId="32E022EB" w:rsidR="00665751" w:rsidRPr="00231D89" w:rsidRDefault="00665751" w:rsidP="00933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Секция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«Региональное стратегирование</w:t>
            </w:r>
            <w:r w:rsidRPr="00231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инициативы и возможности в условиях обеспечения экологической устойчивости</w:t>
            </w:r>
            <w:r w:rsidRPr="00231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77" w:type="dxa"/>
            <w:vMerge w:val="restart"/>
            <w:vAlign w:val="center"/>
            <w:hideMark/>
          </w:tcPr>
          <w:p w14:paraId="3A5C54F6" w14:textId="71B72138" w:rsidR="00665751" w:rsidRPr="00231D89" w:rsidRDefault="00665751" w:rsidP="00F61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0 - 16</w:t>
            </w:r>
            <w:r w:rsidRPr="00231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 w:rsidRPr="00231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65751" w:rsidRPr="00231D89" w14:paraId="1AFCED1F" w14:textId="77777777" w:rsidTr="00B831CA">
        <w:trPr>
          <w:trHeight w:val="700"/>
        </w:trPr>
        <w:tc>
          <w:tcPr>
            <w:tcW w:w="8926" w:type="dxa"/>
            <w:vAlign w:val="center"/>
          </w:tcPr>
          <w:p w14:paraId="03BC69DB" w14:textId="35607973" w:rsidR="00665751" w:rsidRPr="0003438E" w:rsidRDefault="00665751" w:rsidP="00F61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Секция №2</w:t>
            </w:r>
            <w:r w:rsidRPr="00231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«Отраслевое стратегирование: вектор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возможностей в условиях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ESG</w:t>
            </w:r>
            <w:r w:rsidRPr="00AE7C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повестки</w:t>
            </w:r>
            <w:r w:rsidRPr="00231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77" w:type="dxa"/>
            <w:vMerge/>
            <w:vAlign w:val="center"/>
            <w:hideMark/>
          </w:tcPr>
          <w:p w14:paraId="6E35A4B7" w14:textId="77777777" w:rsidR="00665751" w:rsidRPr="00231D89" w:rsidRDefault="00665751" w:rsidP="00F61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751" w:rsidRPr="00231D89" w14:paraId="4FDF144B" w14:textId="77777777" w:rsidTr="00B831CA">
        <w:trPr>
          <w:trHeight w:val="700"/>
        </w:trPr>
        <w:tc>
          <w:tcPr>
            <w:tcW w:w="8926" w:type="dxa"/>
            <w:vAlign w:val="center"/>
          </w:tcPr>
          <w:p w14:paraId="74217123" w14:textId="12E04C10" w:rsidR="00665751" w:rsidRPr="0003438E" w:rsidRDefault="00665751" w:rsidP="00933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Секция №3</w:t>
            </w:r>
            <w:r w:rsidRPr="00231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F61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Стратегирование технологического суверенитета в чрезвычайные</w:t>
            </w:r>
            <w:r w:rsidRPr="003861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</w:t>
            </w:r>
            <w:r w:rsidRPr="00F61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чрезвычайные</w:t>
            </w:r>
            <w:proofErr w:type="spellEnd"/>
            <w:r w:rsidRPr="00F61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периоды</w:t>
            </w:r>
            <w:r w:rsidRPr="00231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77" w:type="dxa"/>
            <w:vMerge/>
            <w:vAlign w:val="center"/>
          </w:tcPr>
          <w:p w14:paraId="41FE325E" w14:textId="77777777" w:rsidR="00665751" w:rsidRPr="00231D89" w:rsidRDefault="00665751" w:rsidP="00F61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751" w:rsidRPr="00231D89" w14:paraId="331CB3EC" w14:textId="77777777" w:rsidTr="00B831CA">
        <w:trPr>
          <w:trHeight w:val="700"/>
        </w:trPr>
        <w:tc>
          <w:tcPr>
            <w:tcW w:w="8926" w:type="dxa"/>
            <w:vAlign w:val="center"/>
          </w:tcPr>
          <w:p w14:paraId="604347FB" w14:textId="7054028E" w:rsidR="00665751" w:rsidRDefault="00665751" w:rsidP="00933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Секция №4 «</w:t>
            </w:r>
            <w:r w:rsidRPr="00665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Стратегирование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инновационного экологически ориентированного развития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77" w:type="dxa"/>
            <w:vMerge/>
            <w:vAlign w:val="center"/>
          </w:tcPr>
          <w:p w14:paraId="102D40D4" w14:textId="77777777" w:rsidR="00665751" w:rsidRPr="00231D89" w:rsidRDefault="00665751" w:rsidP="00F61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619E4" w:rsidRPr="00231D89" w14:paraId="7EB59621" w14:textId="77777777" w:rsidTr="00B831CA">
        <w:trPr>
          <w:trHeight w:val="575"/>
        </w:trPr>
        <w:tc>
          <w:tcPr>
            <w:tcW w:w="8926" w:type="dxa"/>
            <w:vAlign w:val="center"/>
            <w:hideMark/>
          </w:tcPr>
          <w:p w14:paraId="3C1A5A69" w14:textId="77777777" w:rsidR="00F619E4" w:rsidRPr="00231D89" w:rsidRDefault="00F619E4" w:rsidP="00F61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31D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1677" w:type="dxa"/>
            <w:vAlign w:val="center"/>
            <w:hideMark/>
          </w:tcPr>
          <w:p w14:paraId="5A0B4DD4" w14:textId="494128F3" w:rsidR="00F619E4" w:rsidRPr="00901FEF" w:rsidRDefault="00901FEF" w:rsidP="00F61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  <w:r w:rsidRPr="00231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="00237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 w:rsidRPr="00231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– 1</w:t>
            </w:r>
            <w:r w:rsidR="00237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="00237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619E4" w:rsidRPr="00F619E4" w14:paraId="1EF29057" w14:textId="77777777" w:rsidTr="00B831CA">
        <w:trPr>
          <w:trHeight w:val="864"/>
        </w:trPr>
        <w:tc>
          <w:tcPr>
            <w:tcW w:w="8926" w:type="dxa"/>
            <w:vAlign w:val="center"/>
          </w:tcPr>
          <w:p w14:paraId="532FF10B" w14:textId="5DCF4BEF" w:rsidR="00F619E4" w:rsidRPr="00231D89" w:rsidRDefault="00F619E4" w:rsidP="00F61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Секция №</w:t>
            </w:r>
            <w:r w:rsidR="00587C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231D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61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«Первые шаги в стратегировании» (для учащихся школ юных стратегов (ШЮС), бакалавров, магистрантов и аспирантов, исследующих теорию и практику стратегирования)</w:t>
            </w:r>
          </w:p>
        </w:tc>
        <w:tc>
          <w:tcPr>
            <w:tcW w:w="1677" w:type="dxa"/>
            <w:vAlign w:val="center"/>
          </w:tcPr>
          <w:p w14:paraId="713F281B" w14:textId="2DE943C4" w:rsidR="00F619E4" w:rsidRPr="00F619E4" w:rsidRDefault="00901FEF" w:rsidP="00F61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237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="00237E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18</w:t>
            </w:r>
            <w:r w:rsidRPr="00231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 w:rsidRPr="00231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01FEF" w:rsidRPr="00F619E4" w14:paraId="74EE8229" w14:textId="77777777" w:rsidTr="00B831CA">
        <w:trPr>
          <w:trHeight w:val="864"/>
        </w:trPr>
        <w:tc>
          <w:tcPr>
            <w:tcW w:w="8926" w:type="dxa"/>
            <w:vAlign w:val="center"/>
          </w:tcPr>
          <w:p w14:paraId="59D48878" w14:textId="4BE97FE9" w:rsidR="00901FEF" w:rsidRPr="00901FEF" w:rsidRDefault="00901FEF" w:rsidP="00F61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Закрытие сессии </w:t>
            </w:r>
          </w:p>
        </w:tc>
        <w:tc>
          <w:tcPr>
            <w:tcW w:w="1677" w:type="dxa"/>
            <w:vAlign w:val="center"/>
          </w:tcPr>
          <w:p w14:paraId="49845645" w14:textId="1284C058" w:rsidR="00901FEF" w:rsidRPr="00901FEF" w:rsidRDefault="00901FEF" w:rsidP="00F61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:45-19:00</w:t>
            </w:r>
          </w:p>
        </w:tc>
      </w:tr>
    </w:tbl>
    <w:p w14:paraId="5A982F3F" w14:textId="77777777" w:rsidR="00713EEB" w:rsidRDefault="00713EEB"/>
    <w:p w14:paraId="1B597555" w14:textId="77777777" w:rsidR="00231D89" w:rsidRPr="007F35A3" w:rsidRDefault="00231D89">
      <w:pPr>
        <w:rPr>
          <w:lang w:val="en-US"/>
        </w:rPr>
      </w:pPr>
    </w:p>
    <w:p w14:paraId="099BC17A" w14:textId="77777777" w:rsidR="00231D89" w:rsidRDefault="00231D89">
      <w:bookmarkStart w:id="0" w:name="_GoBack"/>
      <w:bookmarkEnd w:id="0"/>
    </w:p>
    <w:sectPr w:rsidR="00231D89" w:rsidSect="00231D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77556C" w14:textId="77777777" w:rsidR="00646A6D" w:rsidRDefault="00646A6D" w:rsidP="00955C83">
      <w:pPr>
        <w:spacing w:after="0" w:line="240" w:lineRule="auto"/>
      </w:pPr>
      <w:r>
        <w:separator/>
      </w:r>
    </w:p>
  </w:endnote>
  <w:endnote w:type="continuationSeparator" w:id="0">
    <w:p w14:paraId="2231B3F1" w14:textId="77777777" w:rsidR="00646A6D" w:rsidRDefault="00646A6D" w:rsidP="00955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0855C0" w14:textId="77777777" w:rsidR="00955C83" w:rsidRDefault="00955C8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46E337" w14:textId="77777777" w:rsidR="00955C83" w:rsidRDefault="00955C8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785E11" w14:textId="77777777" w:rsidR="00955C83" w:rsidRDefault="00955C8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018F1" w14:textId="77777777" w:rsidR="00646A6D" w:rsidRDefault="00646A6D" w:rsidP="00955C83">
      <w:pPr>
        <w:spacing w:after="0" w:line="240" w:lineRule="auto"/>
      </w:pPr>
      <w:r>
        <w:separator/>
      </w:r>
    </w:p>
  </w:footnote>
  <w:footnote w:type="continuationSeparator" w:id="0">
    <w:p w14:paraId="0CDFD607" w14:textId="77777777" w:rsidR="00646A6D" w:rsidRDefault="00646A6D" w:rsidP="00955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00E924" w14:textId="77777777" w:rsidR="00955C83" w:rsidRDefault="00955C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3CF407" w14:textId="77777777" w:rsidR="00955C83" w:rsidRDefault="00955C8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484BF" w14:textId="77777777" w:rsidR="00955C83" w:rsidRDefault="00955C8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6371AF"/>
    <w:multiLevelType w:val="hybridMultilevel"/>
    <w:tmpl w:val="34680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036"/>
    <w:rsid w:val="00017D80"/>
    <w:rsid w:val="000246AB"/>
    <w:rsid w:val="0003438E"/>
    <w:rsid w:val="00057745"/>
    <w:rsid w:val="000730FF"/>
    <w:rsid w:val="000F3AAC"/>
    <w:rsid w:val="001D7F9B"/>
    <w:rsid w:val="00231D89"/>
    <w:rsid w:val="00237EE5"/>
    <w:rsid w:val="00281B0D"/>
    <w:rsid w:val="00296097"/>
    <w:rsid w:val="002E7483"/>
    <w:rsid w:val="002F3BDF"/>
    <w:rsid w:val="00364181"/>
    <w:rsid w:val="00386102"/>
    <w:rsid w:val="003D12D3"/>
    <w:rsid w:val="0046596A"/>
    <w:rsid w:val="0051438C"/>
    <w:rsid w:val="00566619"/>
    <w:rsid w:val="00587C7C"/>
    <w:rsid w:val="00591796"/>
    <w:rsid w:val="005C5235"/>
    <w:rsid w:val="00615DFC"/>
    <w:rsid w:val="00646A6D"/>
    <w:rsid w:val="00665751"/>
    <w:rsid w:val="00711508"/>
    <w:rsid w:val="00713EEB"/>
    <w:rsid w:val="007259EF"/>
    <w:rsid w:val="007559CB"/>
    <w:rsid w:val="007C1D37"/>
    <w:rsid w:val="007F35A3"/>
    <w:rsid w:val="008C3119"/>
    <w:rsid w:val="008D65BB"/>
    <w:rsid w:val="00901FEF"/>
    <w:rsid w:val="00933395"/>
    <w:rsid w:val="009551AF"/>
    <w:rsid w:val="00955C83"/>
    <w:rsid w:val="00993FC3"/>
    <w:rsid w:val="009E1CB4"/>
    <w:rsid w:val="00A73BA0"/>
    <w:rsid w:val="00A741E7"/>
    <w:rsid w:val="00AD0B5E"/>
    <w:rsid w:val="00AE7CB0"/>
    <w:rsid w:val="00AF3C75"/>
    <w:rsid w:val="00B40163"/>
    <w:rsid w:val="00B70CE8"/>
    <w:rsid w:val="00B831CA"/>
    <w:rsid w:val="00BB7251"/>
    <w:rsid w:val="00BE0553"/>
    <w:rsid w:val="00BE6523"/>
    <w:rsid w:val="00C05AD6"/>
    <w:rsid w:val="00C77036"/>
    <w:rsid w:val="00E010E9"/>
    <w:rsid w:val="00E229A5"/>
    <w:rsid w:val="00EA60F9"/>
    <w:rsid w:val="00EE057E"/>
    <w:rsid w:val="00F224C5"/>
    <w:rsid w:val="00F25164"/>
    <w:rsid w:val="00F25729"/>
    <w:rsid w:val="00F619E4"/>
    <w:rsid w:val="00F6610C"/>
    <w:rsid w:val="00FA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DB7EB"/>
  <w15:docId w15:val="{7B477032-76AC-489F-8BE4-B5FC16E8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5C83"/>
  </w:style>
  <w:style w:type="paragraph" w:styleId="a5">
    <w:name w:val="footer"/>
    <w:basedOn w:val="a"/>
    <w:link w:val="a6"/>
    <w:uiPriority w:val="99"/>
    <w:unhideWhenUsed/>
    <w:rsid w:val="00955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5C83"/>
  </w:style>
  <w:style w:type="paragraph" w:styleId="a7">
    <w:name w:val="List Paragraph"/>
    <w:basedOn w:val="a"/>
    <w:uiPriority w:val="34"/>
    <w:qFormat/>
    <w:rsid w:val="00AF3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7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54</cp:revision>
  <dcterms:created xsi:type="dcterms:W3CDTF">2021-11-16T18:53:00Z</dcterms:created>
  <dcterms:modified xsi:type="dcterms:W3CDTF">2026-10-20T09:04:00Z</dcterms:modified>
</cp:coreProperties>
</file>